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8DD" w:rsidRDefault="00ED48DD" w:rsidP="00ED48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Миллеровский район</w:t>
      </w:r>
    </w:p>
    <w:p w:rsidR="00ED48DD" w:rsidRDefault="00ED48DD" w:rsidP="00ED48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ED48DD" w:rsidRDefault="00ED48DD" w:rsidP="00ED48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№5</w:t>
      </w:r>
    </w:p>
    <w:p w:rsidR="00ED48DD" w:rsidRDefault="00ED48DD" w:rsidP="00ED48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48DD" w:rsidRDefault="00ED48DD" w:rsidP="00ED48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48DD" w:rsidRDefault="00ED48DD" w:rsidP="00ED48DD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ED48DD" w:rsidRDefault="00ED48DD" w:rsidP="00ED48DD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269</w:t>
      </w:r>
    </w:p>
    <w:p w:rsidR="00ED48DD" w:rsidRDefault="00ED48DD" w:rsidP="00ED48DD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«</w:t>
      </w:r>
      <w:proofErr w:type="gramEnd"/>
      <w:r>
        <w:rPr>
          <w:rFonts w:ascii="Times New Roman" w:hAnsi="Times New Roman" w:cs="Times New Roman"/>
          <w:sz w:val="24"/>
          <w:szCs w:val="24"/>
        </w:rPr>
        <w:t>29».08. 2025г.</w:t>
      </w:r>
    </w:p>
    <w:p w:rsidR="00ED48DD" w:rsidRDefault="00ED48DD" w:rsidP="00ED48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ED48DD" w:rsidRDefault="00ED48DD" w:rsidP="00ED4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48DD" w:rsidRDefault="00ED48DD" w:rsidP="00ED48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8DD" w:rsidRDefault="00ED48DD" w:rsidP="00ED48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D48DD" w:rsidRDefault="00ED48DD" w:rsidP="00ED48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DD" w:rsidRDefault="00ED48DD" w:rsidP="00ED48DD">
      <w:pPr>
        <w:pStyle w:val="normal"/>
        <w:widowControl w:val="0"/>
        <w:spacing w:after="0" w:line="319" w:lineRule="auto"/>
        <w:ind w:left="1160" w:right="81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курса внеурочной деятельности</w:t>
      </w:r>
    </w:p>
    <w:p w:rsidR="00ED48DD" w:rsidRDefault="00ED48DD" w:rsidP="00ED48DD">
      <w:pPr>
        <w:pStyle w:val="normal"/>
        <w:widowControl w:val="0"/>
        <w:spacing w:before="2" w:after="0" w:line="322" w:lineRule="auto"/>
        <w:ind w:left="1165" w:right="81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Разговор о важном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ED48DD" w:rsidRDefault="00ED48DD" w:rsidP="00ED48DD">
      <w:pPr>
        <w:pStyle w:val="normal"/>
        <w:widowControl w:val="0"/>
        <w:spacing w:after="0" w:line="240" w:lineRule="auto"/>
        <w:ind w:left="2329" w:right="197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1-4 классов начального общего образования на 2025-2026 учебный год</w:t>
      </w:r>
    </w:p>
    <w:p w:rsidR="00ED48DD" w:rsidRDefault="00ED48DD" w:rsidP="00ED48DD">
      <w:pPr>
        <w:rPr>
          <w:rFonts w:ascii="Times New Roman" w:hAnsi="Times New Roman" w:cs="Times New Roman"/>
          <w:sz w:val="24"/>
          <w:szCs w:val="24"/>
        </w:rPr>
      </w:pPr>
    </w:p>
    <w:p w:rsidR="00ED48DD" w:rsidRDefault="00ED48DD" w:rsidP="00ED48DD">
      <w:pPr>
        <w:rPr>
          <w:rFonts w:ascii="Times New Roman" w:hAnsi="Times New Roman" w:cs="Times New Roman"/>
          <w:sz w:val="24"/>
          <w:szCs w:val="24"/>
        </w:rPr>
      </w:pPr>
    </w:p>
    <w:p w:rsidR="00ED48DD" w:rsidRDefault="00ED48DD" w:rsidP="00ED48DD">
      <w:pPr>
        <w:rPr>
          <w:rFonts w:ascii="Times New Roman" w:hAnsi="Times New Roman" w:cs="Times New Roman"/>
          <w:sz w:val="24"/>
          <w:szCs w:val="24"/>
        </w:rPr>
      </w:pPr>
    </w:p>
    <w:p w:rsidR="00ED48DD" w:rsidRDefault="00ED48DD" w:rsidP="00ED48DD">
      <w:pPr>
        <w:rPr>
          <w:rFonts w:ascii="Times New Roman" w:hAnsi="Times New Roman" w:cs="Times New Roman"/>
          <w:sz w:val="24"/>
          <w:szCs w:val="24"/>
        </w:rPr>
      </w:pPr>
    </w:p>
    <w:p w:rsidR="00ED48DD" w:rsidRDefault="00ED48DD" w:rsidP="00ED48DD">
      <w:pPr>
        <w:rPr>
          <w:rFonts w:ascii="Times New Roman" w:hAnsi="Times New Roman" w:cs="Times New Roman"/>
          <w:sz w:val="24"/>
          <w:szCs w:val="24"/>
        </w:rPr>
      </w:pPr>
    </w:p>
    <w:p w:rsidR="00ED48DD" w:rsidRDefault="00ED48DD" w:rsidP="00ED48DD">
      <w:pPr>
        <w:rPr>
          <w:rFonts w:ascii="Times New Roman" w:hAnsi="Times New Roman" w:cs="Times New Roman"/>
          <w:sz w:val="24"/>
          <w:szCs w:val="24"/>
        </w:rPr>
      </w:pPr>
    </w:p>
    <w:p w:rsidR="00ED48DD" w:rsidRDefault="00ED48DD" w:rsidP="00ED48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48DD" w:rsidRDefault="00ED48DD" w:rsidP="00ED48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Миллерово 2025г.</w:t>
      </w:r>
    </w:p>
    <w:p w:rsidR="004D4C2D" w:rsidRPr="004D4C2D" w:rsidRDefault="004D4C2D" w:rsidP="004D4C2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D4C2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br/>
        <w:t>ТЕМАТИЧЕСКОЕ ПЛАНИРОВАНИЕ</w:t>
      </w:r>
    </w:p>
    <w:p w:rsidR="004D4C2D" w:rsidRPr="004D4C2D" w:rsidRDefault="004D4C2D" w:rsidP="004D4C2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D4C2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1-4 КЛАССЫ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"/>
        <w:gridCol w:w="2516"/>
        <w:gridCol w:w="1310"/>
        <w:gridCol w:w="4626"/>
        <w:gridCol w:w="2839"/>
        <w:gridCol w:w="3424"/>
      </w:tblGrid>
      <w:tr w:rsidR="004D4C2D" w:rsidRPr="004D4C2D" w:rsidTr="004D4C2D">
        <w:trPr>
          <w:tblHeader/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Цифровые ресурсы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Зачем человеку учиться?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</w:t>
            </w:r>
            <w:proofErr w:type="spellStart"/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ходе школьного образования. Формирующиеся ценности: жизнь, созидательный труд, патриотизм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в эпоху цифровых технологий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Формирующиеся ценности: высокие нравственные идеалы, патриотизм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Цифровой суверенитет страны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Что такое цифровой суверенитет? Как обеспечивается цифровая безопасность государства и каждого человека?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Формирующиеся ценности: патриотизм, права и свободы человека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Мирный атом. День работника атомной промышленности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Формирующиеся ценности: патриотизм,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 творчестве. Ко Дню музыки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Что такое уважение? Ко Дню учителя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понять друг друга разным поколениям?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Формирующиеся ценности: крепкая семья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 городах России. Ко Дню народного единства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Общество безграничных возможностей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Формирующиеся ценности: жизнь, взаимоуважение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Селекция и генетика. К 170-летию И. В. Мичурина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Формирующиеся ценности: патриотизм, высокие нравственные идеалы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Совместные усилия и внимание друг к другу как залог преодоления трудностей. Правила разрешения конфликтных ситуаций. Формирующиеся ценности: взаимопомощь, взаимоуважение, коллективизм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выполнение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Профессия — жизнь спасать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Домашние питомцы. Всемирный день питомца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 Формирующиеся ценности: милосердие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Россия — страна победителей. Ко Дню Героев Отечества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выполнение интерактивных заданий,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Закон и справедливость. Ко Дню Конституции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Совесть внутри нас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Формирующиеся ценности: патриотизм,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Календарь полезных дел. Новогоднее занятие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Зимние каникулы — это время не только для семейного </w:t>
            </w:r>
            <w:proofErr w:type="spellStart"/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доcуга</w:t>
            </w:r>
            <w:proofErr w:type="spellEnd"/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отдыха, но и добрых дел. Чем заняться на каникулах,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Формирующиеся ценности: крепкая семья, единство народов России, взаимопомощь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создают мультфильмы? Мультипликация, анимация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Формирующиеся ценности: приоритет духовного над материальным, гуманизм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Музейное дело. 170 лет Третьяковской галерее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Формирующиеся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ценности: приоритет духовного над материальным, служение Отечеству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создавать свой бизнес?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Формирующиеся ценности: коллективизм,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Есть ли у знания границы? Ко Дню науки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 Формирующиеся ценности: патриотизм,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Слушать, слышать и договариваться. Кто такие дипломаты?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основа международной стабильности. Навыки для жизни: как научиться договариваться с окружающими людьми и вести конструктивный диалог. 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выполнение интерактивных заданий,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День наставника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Формирующиеся ценности: служение Отечеству,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Большой. За кулисами. 250 лет Большому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театру и 150 лет Союзу театральных деятелей России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Российская драматургия, опера и балет — часть мирового наследия. Театр — целая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Формирующиеся ценности: приоритет духовного над материальным,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справляться с волнением?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Формирующиеся ценности: жизнь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 лет триумфа. Ко Дню космонавтики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и всего человечества новые горизонты. Формирующиеся ценности: служение Отечеству, историческая память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мусор получает «вторую жизнь»? Технологии переработки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Состояние планеты — 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Что значит работать в команде? Сила команды. Ко Дню труда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Песни о войне. Ко Дню Победы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[[Познавательная беседа, просмотр видеофрагментов, выполнение интерактивных заданий, </w:t>
            </w: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Ценности, которые нас объединяют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Формирующиеся ценности: традиционные российские духовно-нравственные ценности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[[https://разговорыоважном.рф/]]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gridSpan w:val="6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Добавить строку</w:t>
            </w:r>
          </w:p>
        </w:tc>
      </w:tr>
      <w:tr w:rsidR="004D4C2D" w:rsidRPr="004D4C2D" w:rsidTr="004D4C2D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4D4C2D" w:rsidRPr="004D4C2D" w:rsidRDefault="004D4C2D" w:rsidP="004D4C2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:rsidR="004D4C2D" w:rsidRPr="004D4C2D" w:rsidRDefault="004D4C2D" w:rsidP="004D4C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C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D4C2D" w:rsidRPr="004D4C2D" w:rsidRDefault="004D4C2D" w:rsidP="004D4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2E65" w:rsidRDefault="00ED48DD"/>
    <w:sectPr w:rsidR="00B32E65" w:rsidSect="004D4C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F24"/>
    <w:rsid w:val="00027F24"/>
    <w:rsid w:val="00467397"/>
    <w:rsid w:val="004D4C2D"/>
    <w:rsid w:val="005C788F"/>
    <w:rsid w:val="00E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F81F7"/>
  <w15:chartTrackingRefBased/>
  <w15:docId w15:val="{A24B683A-7F95-40CB-A932-FF1242702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4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4C2D"/>
    <w:rPr>
      <w:b/>
      <w:bCs/>
    </w:rPr>
  </w:style>
  <w:style w:type="paragraph" w:customStyle="1" w:styleId="normal">
    <w:name w:val="normal"/>
    <w:rsid w:val="00ED48DD"/>
    <w:pPr>
      <w:spacing w:after="200" w:line="276" w:lineRule="auto"/>
    </w:pPr>
    <w:rPr>
      <w:rFonts w:ascii="Calibri" w:eastAsia="Calibri" w:hAnsi="Calibri" w:cs="Calibri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3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8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5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26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3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9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46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5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663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6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08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7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38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668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54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54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5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25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8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8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90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834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2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63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43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80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68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34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21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93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75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8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843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26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72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5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694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13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61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9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8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87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22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38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86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68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41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476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66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69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4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84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12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719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96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46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0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98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78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40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22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02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161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42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93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90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58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9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7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73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65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3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8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31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1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6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4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12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07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91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5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67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8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63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72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0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09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84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76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22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83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3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5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34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764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73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4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16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68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12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55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08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35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914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671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6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90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43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600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4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09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8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741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04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32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43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2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06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922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62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03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93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57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38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3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99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996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59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4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3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96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54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18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2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8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42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87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53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03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7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01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8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156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43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05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2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31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41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113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59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65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25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79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3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68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6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301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88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581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7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46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6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880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66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3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4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8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0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43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51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45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11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73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9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7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21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15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7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33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404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63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44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10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95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30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1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30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2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2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874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096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0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28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73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398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5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83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98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01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40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48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67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61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242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22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48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8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085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3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5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7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6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58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7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93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18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57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5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45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39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980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35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53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94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0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9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724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03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2806</Words>
  <Characters>15997</Characters>
  <Application>Microsoft Office Word</Application>
  <DocSecurity>0</DocSecurity>
  <Lines>133</Lines>
  <Paragraphs>37</Paragraphs>
  <ScaleCrop>false</ScaleCrop>
  <Company>Microsoft Corporation</Company>
  <LinksUpToDate>false</LinksUpToDate>
  <CharactersWithSpaces>18766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К3</cp:lastModifiedBy>
  <cp:revision>4</cp:revision>
  <dcterms:created xsi:type="dcterms:W3CDTF">2025-09-04T06:44:00Z</dcterms:created>
  <dcterms:modified xsi:type="dcterms:W3CDTF">2025-10-14T13:37:00Z</dcterms:modified>
</cp:coreProperties>
</file>